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AF" w:rsidRDefault="00C773AF">
      <w:pPr>
        <w:rPr>
          <w:rFonts w:ascii="Book Antiqua" w:hAnsi="Book Antiqua"/>
          <w:sz w:val="72"/>
          <w:szCs w:val="72"/>
        </w:rPr>
      </w:pPr>
      <w:r w:rsidRPr="00C773AF">
        <w:rPr>
          <w:rFonts w:ascii="Book Antiqua" w:hAnsi="Book Antiqua"/>
          <w:sz w:val="72"/>
          <w:szCs w:val="72"/>
        </w:rPr>
        <w:t xml:space="preserve">Oznamujeme občanům, že od 12. 6. 2013 </w:t>
      </w:r>
    </w:p>
    <w:p w:rsidR="00DE5806" w:rsidRPr="00C773AF" w:rsidRDefault="00C773AF">
      <w:pPr>
        <w:rPr>
          <w:rFonts w:ascii="Book Antiqua" w:hAnsi="Book Antiqua"/>
          <w:sz w:val="72"/>
          <w:szCs w:val="72"/>
        </w:rPr>
      </w:pPr>
      <w:bookmarkStart w:id="0" w:name="_GoBack"/>
      <w:bookmarkEnd w:id="0"/>
      <w:r w:rsidRPr="00C773AF">
        <w:rPr>
          <w:rFonts w:ascii="Book Antiqua" w:hAnsi="Book Antiqua"/>
          <w:sz w:val="72"/>
          <w:szCs w:val="72"/>
        </w:rPr>
        <w:t xml:space="preserve">do 19. 6. 2013 probíhá v naší obci odečet elektroměrů od všech dodavatelů el. </w:t>
      </w:r>
      <w:proofErr w:type="gramStart"/>
      <w:r w:rsidRPr="00C773AF">
        <w:rPr>
          <w:rFonts w:ascii="Book Antiqua" w:hAnsi="Book Antiqua"/>
          <w:sz w:val="72"/>
          <w:szCs w:val="72"/>
        </w:rPr>
        <w:t>energie</w:t>
      </w:r>
      <w:proofErr w:type="gramEnd"/>
      <w:r w:rsidRPr="00C773AF">
        <w:rPr>
          <w:rFonts w:ascii="Book Antiqua" w:hAnsi="Book Antiqua"/>
          <w:sz w:val="72"/>
          <w:szCs w:val="72"/>
        </w:rPr>
        <w:t xml:space="preserve">. V případě, že nebudete k zastižení, můžete stav elektroměru nahlásit na obecním úřadě do středy </w:t>
      </w:r>
      <w:proofErr w:type="gramStart"/>
      <w:r w:rsidRPr="00C773AF">
        <w:rPr>
          <w:rFonts w:ascii="Book Antiqua" w:hAnsi="Book Antiqua"/>
          <w:sz w:val="72"/>
          <w:szCs w:val="72"/>
        </w:rPr>
        <w:t>19.6.2013</w:t>
      </w:r>
      <w:proofErr w:type="gramEnd"/>
      <w:r w:rsidRPr="00C773AF">
        <w:rPr>
          <w:rFonts w:ascii="Book Antiqua" w:hAnsi="Book Antiqua"/>
          <w:sz w:val="72"/>
          <w:szCs w:val="72"/>
        </w:rPr>
        <w:t>.</w:t>
      </w:r>
    </w:p>
    <w:sectPr w:rsidR="00DE5806" w:rsidRPr="00C773AF" w:rsidSect="00C773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AF"/>
    <w:rsid w:val="00C773AF"/>
    <w:rsid w:val="00D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69A8-7F7B-4419-9B08-B8238AD5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1</cp:revision>
  <cp:lastPrinted>2013-06-12T11:46:00Z</cp:lastPrinted>
  <dcterms:created xsi:type="dcterms:W3CDTF">2013-06-12T11:42:00Z</dcterms:created>
  <dcterms:modified xsi:type="dcterms:W3CDTF">2013-06-12T11:46:00Z</dcterms:modified>
</cp:coreProperties>
</file>