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01" w:rsidRDefault="00CC2E01" w:rsidP="00CC2E01">
      <w:pPr>
        <w:pStyle w:val="Nadpis2"/>
        <w:tabs>
          <w:tab w:val="left" w:pos="2160"/>
          <w:tab w:val="left" w:pos="5580"/>
          <w:tab w:val="left" w:pos="7020"/>
        </w:tabs>
      </w:pPr>
      <w:proofErr w:type="gramStart"/>
      <w:r>
        <w:t>Zveřejnění  záměru</w:t>
      </w:r>
      <w:proofErr w:type="gramEnd"/>
      <w:r>
        <w:t xml:space="preserve"> obce</w:t>
      </w:r>
    </w:p>
    <w:p w:rsidR="00CC2E01" w:rsidRDefault="00BB1CC9" w:rsidP="00CC2E01">
      <w:pPr>
        <w:jc w:val="center"/>
        <w:rPr>
          <w:b/>
        </w:rPr>
      </w:pPr>
      <w:r>
        <w:rPr>
          <w:b/>
        </w:rPr>
        <w:t>č.  5</w:t>
      </w:r>
      <w:r w:rsidR="00CC2E01">
        <w:rPr>
          <w:b/>
        </w:rPr>
        <w:t>/2013</w:t>
      </w:r>
    </w:p>
    <w:p w:rsidR="00CC2E01" w:rsidRDefault="00CC2E01" w:rsidP="00CC2E01">
      <w:pPr>
        <w:jc w:val="center"/>
        <w:rPr>
          <w:b/>
        </w:rPr>
      </w:pPr>
    </w:p>
    <w:p w:rsidR="00CC2E01" w:rsidRDefault="00CC2E01" w:rsidP="00CC2E01">
      <w:pPr>
        <w:pStyle w:val="Zkladntext"/>
        <w:jc w:val="center"/>
      </w:pPr>
      <w:r>
        <w:t>Obec Pavlov zveřejňuje dle § 39 odst. 1, zákona č. 128/2000 Sb. o obcích</w:t>
      </w:r>
    </w:p>
    <w:p w:rsidR="00CC2E01" w:rsidRDefault="00CC2E01" w:rsidP="00CC2E01">
      <w:pPr>
        <w:jc w:val="center"/>
        <w:rPr>
          <w:b/>
        </w:rPr>
      </w:pPr>
    </w:p>
    <w:p w:rsidR="00CC2E01" w:rsidRDefault="00CC2E01" w:rsidP="00CC2E01">
      <w:pPr>
        <w:jc w:val="center"/>
        <w:rPr>
          <w:b/>
        </w:rPr>
      </w:pPr>
      <w:r>
        <w:rPr>
          <w:b/>
        </w:rPr>
        <w:t>Záměr</w:t>
      </w:r>
    </w:p>
    <w:p w:rsidR="00CC2E01" w:rsidRDefault="00CC2E01" w:rsidP="00CC2E01">
      <w:pPr>
        <w:jc w:val="center"/>
        <w:rPr>
          <w:b/>
        </w:rPr>
      </w:pPr>
    </w:p>
    <w:p w:rsidR="00CC2E01" w:rsidRDefault="00CC2E01" w:rsidP="00CC2E01">
      <w:pPr>
        <w:jc w:val="center"/>
        <w:rPr>
          <w:b/>
        </w:rPr>
      </w:pPr>
    </w:p>
    <w:p w:rsidR="00BB1CC9" w:rsidRPr="00EA1951" w:rsidRDefault="00BB1CC9" w:rsidP="00BB1CC9">
      <w:pPr>
        <w:rPr>
          <w:b/>
          <w:i/>
          <w:szCs w:val="24"/>
        </w:rPr>
      </w:pPr>
      <w:r w:rsidRPr="00EA1951">
        <w:rPr>
          <w:b/>
          <w:i/>
          <w:szCs w:val="24"/>
          <w:u w:val="single"/>
        </w:rPr>
        <w:t>Prodej pozemk</w:t>
      </w:r>
      <w:r>
        <w:rPr>
          <w:b/>
          <w:i/>
          <w:szCs w:val="24"/>
          <w:u w:val="single"/>
        </w:rPr>
        <w:t>ů</w:t>
      </w:r>
      <w:r w:rsidRPr="00EA1951">
        <w:rPr>
          <w:b/>
          <w:i/>
          <w:szCs w:val="24"/>
          <w:u w:val="single"/>
        </w:rPr>
        <w:t xml:space="preserve"> obce Pavlov, zapsaných na LV 10001 v </w:t>
      </w:r>
      <w:proofErr w:type="spellStart"/>
      <w:proofErr w:type="gramStart"/>
      <w:r w:rsidRPr="00EA1951">
        <w:rPr>
          <w:b/>
          <w:i/>
          <w:szCs w:val="24"/>
          <w:u w:val="single"/>
        </w:rPr>
        <w:t>k.ú</w:t>
      </w:r>
      <w:proofErr w:type="spellEnd"/>
      <w:r w:rsidRPr="00EA1951">
        <w:rPr>
          <w:b/>
          <w:i/>
          <w:szCs w:val="24"/>
          <w:u w:val="single"/>
        </w:rPr>
        <w:t>.</w:t>
      </w:r>
      <w:proofErr w:type="gramEnd"/>
      <w:r w:rsidRPr="00EA1951">
        <w:rPr>
          <w:b/>
          <w:i/>
          <w:szCs w:val="24"/>
          <w:u w:val="single"/>
        </w:rPr>
        <w:t xml:space="preserve"> Pavlov u Dolních Věstonic</w:t>
      </w:r>
    </w:p>
    <w:p w:rsidR="00BB1CC9" w:rsidRDefault="00BB1CC9" w:rsidP="00BB1CC9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</w:p>
    <w:p w:rsidR="00BB1CC9" w:rsidRDefault="00BB1CC9" w:rsidP="00BB1CC9">
      <w:pPr>
        <w:rPr>
          <w:b/>
        </w:rPr>
      </w:pPr>
    </w:p>
    <w:p w:rsidR="00BB1CC9" w:rsidRDefault="00BB1CC9" w:rsidP="00BB1CC9">
      <w:pPr>
        <w:rPr>
          <w:b/>
        </w:rPr>
      </w:pPr>
    </w:p>
    <w:p w:rsidR="00BB1CC9" w:rsidRPr="00D016A2" w:rsidRDefault="00BB1CC9" w:rsidP="00BB1CC9">
      <w:pPr>
        <w:pStyle w:val="Zkladntext21"/>
        <w:spacing w:after="0" w:line="240" w:lineRule="auto"/>
        <w:jc w:val="center"/>
        <w:rPr>
          <w:i/>
        </w:rPr>
      </w:pPr>
      <w:proofErr w:type="spellStart"/>
      <w:proofErr w:type="gramStart"/>
      <w:r>
        <w:rPr>
          <w:i/>
        </w:rPr>
        <w:t>p.č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415/4                                           o výměře 6 m2</w:t>
      </w:r>
    </w:p>
    <w:p w:rsidR="00BB1CC9" w:rsidRDefault="00BB1CC9" w:rsidP="00BB1CC9"/>
    <w:p w:rsidR="00CC2E01" w:rsidRDefault="00CC2E01" w:rsidP="00CC2E01">
      <w:pPr>
        <w:jc w:val="center"/>
        <w:rPr>
          <w:b/>
        </w:rPr>
      </w:pPr>
    </w:p>
    <w:p w:rsidR="00CC2E01" w:rsidRDefault="00CC2E01" w:rsidP="00CC2E01">
      <w:pPr>
        <w:jc w:val="center"/>
        <w:rPr>
          <w:b/>
          <w:szCs w:val="24"/>
          <w:u w:val="single"/>
        </w:rPr>
      </w:pPr>
    </w:p>
    <w:p w:rsidR="00CC2E01" w:rsidRDefault="00CC2E01" w:rsidP="00CC2E01">
      <w:pPr>
        <w:rPr>
          <w:b/>
        </w:rPr>
      </w:pPr>
      <w:r>
        <w:rPr>
          <w:b/>
          <w:i/>
          <w:szCs w:val="24"/>
          <w:u w:val="single"/>
        </w:rPr>
        <w:t xml:space="preserve"> 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r>
        <w:t xml:space="preserve"> 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BB1CC9" w:rsidP="00BB1CC9">
      <w:pPr>
        <w:ind w:left="4248" w:firstLine="708"/>
        <w:rPr>
          <w:b/>
        </w:rPr>
      </w:pPr>
      <w:r>
        <w:rPr>
          <w:b/>
        </w:rPr>
        <w:t xml:space="preserve">    </w:t>
      </w:r>
      <w:bookmarkStart w:id="0" w:name="_GoBack"/>
      <w:bookmarkEnd w:id="0"/>
      <w:r w:rsidR="00CC2E01">
        <w:rPr>
          <w:b/>
        </w:rPr>
        <w:t xml:space="preserve">Zdeněk  Duhajský          </w:t>
      </w:r>
    </w:p>
    <w:p w:rsidR="00CC2E01" w:rsidRDefault="00CC2E01" w:rsidP="00CC2E01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="00BB1CC9">
        <w:rPr>
          <w:b/>
        </w:rPr>
        <w:tab/>
      </w:r>
      <w:r w:rsidR="00BB1CC9">
        <w:rPr>
          <w:b/>
        </w:rPr>
        <w:tab/>
      </w:r>
      <w:r w:rsidR="00BB1CC9">
        <w:rPr>
          <w:b/>
        </w:rPr>
        <w:tab/>
      </w:r>
      <w:r>
        <w:rPr>
          <w:b/>
        </w:rPr>
        <w:t xml:space="preserve"> starosta                                                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BB1CC9" w:rsidP="00CC2E01">
      <w:pPr>
        <w:rPr>
          <w:b/>
        </w:rPr>
      </w:pPr>
      <w:proofErr w:type="gramStart"/>
      <w:r>
        <w:rPr>
          <w:b/>
        </w:rPr>
        <w:t>Pavlov  29</w:t>
      </w:r>
      <w:proofErr w:type="gramEnd"/>
      <w:r w:rsidR="00CC2E01">
        <w:rPr>
          <w:b/>
        </w:rPr>
        <w:t xml:space="preserve">. </w:t>
      </w:r>
      <w:r>
        <w:rPr>
          <w:b/>
        </w:rPr>
        <w:t>10</w:t>
      </w:r>
      <w:r w:rsidR="00CC2E01">
        <w:rPr>
          <w:b/>
        </w:rPr>
        <w:t>. 2013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  <w:r>
        <w:rPr>
          <w:b/>
        </w:rPr>
        <w:t>Na úřední desce a elektronicky: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  <w:sz w:val="20"/>
        </w:rPr>
      </w:pPr>
      <w:r>
        <w:rPr>
          <w:b/>
          <w:sz w:val="20"/>
        </w:rPr>
        <w:t>vyvěšeno dne:     2</w:t>
      </w:r>
      <w:r w:rsidR="00BB1CC9">
        <w:rPr>
          <w:b/>
          <w:sz w:val="20"/>
        </w:rPr>
        <w:t>9.</w:t>
      </w:r>
      <w:r>
        <w:rPr>
          <w:b/>
          <w:sz w:val="20"/>
        </w:rPr>
        <w:t xml:space="preserve"> </w:t>
      </w:r>
      <w:r w:rsidR="00BB1CC9">
        <w:rPr>
          <w:b/>
          <w:sz w:val="20"/>
        </w:rPr>
        <w:t>10</w:t>
      </w:r>
      <w:r>
        <w:rPr>
          <w:b/>
          <w:sz w:val="20"/>
        </w:rPr>
        <w:t>. 2013</w:t>
      </w:r>
    </w:p>
    <w:p w:rsidR="00CC2E01" w:rsidRDefault="00CC2E01" w:rsidP="00CC2E01">
      <w:pPr>
        <w:rPr>
          <w:b/>
          <w:sz w:val="20"/>
        </w:rPr>
      </w:pPr>
    </w:p>
    <w:p w:rsidR="008E23B4" w:rsidRDefault="00CC2E01">
      <w:r>
        <w:rPr>
          <w:b/>
          <w:sz w:val="20"/>
        </w:rPr>
        <w:t>svěšeno dne:</w:t>
      </w:r>
    </w:p>
    <w:sectPr w:rsidR="008E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01"/>
    <w:rsid w:val="00152DB4"/>
    <w:rsid w:val="008E23B4"/>
    <w:rsid w:val="0093420F"/>
    <w:rsid w:val="00BB1CC9"/>
    <w:rsid w:val="00C52424"/>
    <w:rsid w:val="00C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C2E01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2E01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CC2E01"/>
    <w:rPr>
      <w:b/>
    </w:rPr>
  </w:style>
  <w:style w:type="character" w:customStyle="1" w:styleId="ZkladntextChar">
    <w:name w:val="Základní text Char"/>
    <w:basedOn w:val="Standardnpsmoodstavce"/>
    <w:link w:val="Zkladntext"/>
    <w:rsid w:val="00CC2E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B1CC9"/>
    <w:pPr>
      <w:suppressAutoHyphens/>
      <w:spacing w:after="120" w:line="480" w:lineRule="auto"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C2E01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2E01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CC2E01"/>
    <w:rPr>
      <w:b/>
    </w:rPr>
  </w:style>
  <w:style w:type="character" w:customStyle="1" w:styleId="ZkladntextChar">
    <w:name w:val="Základní text Char"/>
    <w:basedOn w:val="Standardnpsmoodstavce"/>
    <w:link w:val="Zkladntext"/>
    <w:rsid w:val="00CC2E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B1CC9"/>
    <w:pPr>
      <w:suppressAutoHyphens/>
      <w:spacing w:after="120" w:line="480" w:lineRule="auto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Pavlov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Prágerová</dc:creator>
  <cp:keywords/>
  <dc:description/>
  <cp:lastModifiedBy>Jaroslava Prágerová</cp:lastModifiedBy>
  <cp:revision>2</cp:revision>
  <cp:lastPrinted>2013-10-31T08:56:00Z</cp:lastPrinted>
  <dcterms:created xsi:type="dcterms:W3CDTF">2013-10-31T08:56:00Z</dcterms:created>
  <dcterms:modified xsi:type="dcterms:W3CDTF">2013-10-31T08:56:00Z</dcterms:modified>
</cp:coreProperties>
</file>